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3D150B">
            <w:pPr>
              <w:jc w:val="right"/>
              <w:rPr>
                <w:sz w:val="22"/>
                <w:szCs w:val="22"/>
              </w:rPr>
            </w:pPr>
            <w:r w:rsidRPr="00BC1821">
              <w:rPr>
                <w:sz w:val="22"/>
                <w:szCs w:val="22"/>
              </w:rPr>
              <w:t xml:space="preserve">                 </w:t>
            </w:r>
            <w:r w:rsidR="00555D29">
              <w:t xml:space="preserve"> Протокол </w:t>
            </w:r>
            <w:r w:rsidR="00B54515" w:rsidRPr="00A16341">
              <w:t xml:space="preserve">№ </w:t>
            </w:r>
            <w:r w:rsidR="003D150B">
              <w:t>113</w:t>
            </w:r>
          </w:p>
        </w:tc>
      </w:tr>
      <w:tr w:rsidR="00265A97" w:rsidRPr="00BC1821">
        <w:trPr>
          <w:trHeight w:val="391"/>
        </w:trPr>
        <w:tc>
          <w:tcPr>
            <w:tcW w:w="4875" w:type="dxa"/>
          </w:tcPr>
          <w:p w:rsidR="00265A97" w:rsidRPr="00BC1821" w:rsidRDefault="00B54515" w:rsidP="003D150B">
            <w:pPr>
              <w:jc w:val="right"/>
              <w:rPr>
                <w:sz w:val="22"/>
                <w:szCs w:val="22"/>
              </w:rPr>
            </w:pPr>
            <w:r w:rsidRPr="00A16341">
              <w:t>«</w:t>
            </w:r>
            <w:r w:rsidR="003D150B">
              <w:t>27</w:t>
            </w:r>
            <w:r w:rsidRPr="00A16341">
              <w:t xml:space="preserve">» </w:t>
            </w:r>
            <w:r w:rsidR="003D150B">
              <w:t>мая 2024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3D150B">
        <w:t xml:space="preserve">ЗП 205-СС-2024 </w:t>
      </w:r>
      <w:r w:rsidRPr="005E6269">
        <w:t xml:space="preserve">от </w:t>
      </w:r>
      <w:r w:rsidR="00555D29" w:rsidRPr="005E6269">
        <w:t>«</w:t>
      </w:r>
      <w:r w:rsidR="003D150B">
        <w:t>27</w:t>
      </w:r>
      <w:r w:rsidR="00555D29" w:rsidRPr="005E6269">
        <w:t>»</w:t>
      </w:r>
      <w:r w:rsidR="003D150B">
        <w:t xml:space="preserve"> </w:t>
      </w:r>
      <w:proofErr w:type="gramStart"/>
      <w:r w:rsidR="003D150B">
        <w:t xml:space="preserve">мая </w:t>
      </w:r>
      <w:r w:rsidR="001956DC">
        <w:t xml:space="preserve"> </w:t>
      </w:r>
      <w:r w:rsidR="00DA44D7">
        <w:t>2024</w:t>
      </w:r>
      <w:proofErr w:type="gramEnd"/>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120AAB">
        <w:rPr>
          <w:b/>
        </w:rPr>
        <w:t xml:space="preserve">охладителя </w:t>
      </w:r>
      <w:proofErr w:type="spellStart"/>
      <w:r w:rsidR="00120AAB">
        <w:rPr>
          <w:b/>
        </w:rPr>
        <w:t>межполочного</w:t>
      </w:r>
      <w:proofErr w:type="spellEnd"/>
      <w:r w:rsidR="00120AAB">
        <w:rPr>
          <w:b/>
        </w:rPr>
        <w:t xml:space="preserve"> Е-105</w:t>
      </w:r>
      <w:r w:rsidR="00326D94">
        <w:rPr>
          <w:b/>
        </w:rPr>
        <w:t xml:space="preserve"> </w:t>
      </w:r>
      <w:r w:rsidR="00326D94" w:rsidRPr="00757528">
        <w:t>для установки</w:t>
      </w:r>
      <w:r w:rsidR="00326D94">
        <w:t xml:space="preserve"> </w:t>
      </w:r>
      <w:r w:rsidR="00120AAB">
        <w:t>МК-2</w:t>
      </w:r>
      <w:r w:rsidR="00326D94">
        <w:t xml:space="preserve"> </w:t>
      </w:r>
      <w:r w:rsidR="00326D94" w:rsidRPr="00757528">
        <w:t>цеха №0</w:t>
      </w:r>
      <w:r w:rsidR="00120AAB">
        <w:t xml:space="preserve">5                   </w:t>
      </w:r>
      <w:r w:rsidR="00326D94" w:rsidRPr="00757528">
        <w:t>ПАО «</w:t>
      </w:r>
      <w:proofErr w:type="spellStart"/>
      <w:r w:rsidR="00326D94" w:rsidRPr="00757528">
        <w:t>Славнефть</w:t>
      </w:r>
      <w:proofErr w:type="spellEnd"/>
      <w:r w:rsidR="00326D94" w:rsidRPr="00757528">
        <w:t>-ЯНОС»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B666AD">
        <w:rPr>
          <w:rFonts w:cs="Arial"/>
          <w:b/>
        </w:rPr>
        <w:t>30</w:t>
      </w:r>
      <w:r w:rsidRPr="002C5FAE">
        <w:rPr>
          <w:rFonts w:cs="Arial"/>
          <w:b/>
        </w:rPr>
        <w:t xml:space="preserve">» </w:t>
      </w:r>
      <w:r w:rsidR="00636E5B">
        <w:rPr>
          <w:rFonts w:cs="Arial"/>
          <w:b/>
        </w:rPr>
        <w:t xml:space="preserve">августа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proofErr w:type="gramStart"/>
      <w:r w:rsidR="007458F2">
        <w:rPr>
          <w:b/>
          <w:u w:val="single"/>
        </w:rPr>
        <w:t>3</w:t>
      </w:r>
      <w:r w:rsidR="00B666AD">
        <w:rPr>
          <w:b/>
          <w:u w:val="single"/>
        </w:rPr>
        <w:t>0</w:t>
      </w:r>
      <w:r w:rsidR="00967582" w:rsidRPr="004A3546">
        <w:rPr>
          <w:b/>
          <w:u w:val="single"/>
        </w:rPr>
        <w:t xml:space="preserve">» </w:t>
      </w:r>
      <w:r w:rsidR="00B666AD">
        <w:rPr>
          <w:b/>
          <w:u w:val="single"/>
        </w:rPr>
        <w:t xml:space="preserve"> </w:t>
      </w:r>
      <w:r w:rsidR="00636E5B">
        <w:rPr>
          <w:b/>
          <w:u w:val="single"/>
        </w:rPr>
        <w:t>августа</w:t>
      </w:r>
      <w:proofErr w:type="gramEnd"/>
      <w:r w:rsidR="00A43BBF" w:rsidRPr="004A3546">
        <w:rPr>
          <w:b/>
          <w:u w:val="single"/>
        </w:rPr>
        <w:t xml:space="preserve">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proofErr w:type="gramStart"/>
      <w:r w:rsidR="003D150B">
        <w:t>13</w:t>
      </w:r>
      <w:r w:rsidR="00DB4D8F" w:rsidRPr="00A16341">
        <w:t xml:space="preserve">» </w:t>
      </w:r>
      <w:r w:rsidR="003D150B">
        <w:t xml:space="preserve"> июня</w:t>
      </w:r>
      <w:proofErr w:type="gramEnd"/>
      <w:r w:rsidR="003D150B">
        <w:t xml:space="preserve">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3D150B" w:rsidRPr="003D150B" w:rsidRDefault="003D150B" w:rsidP="003D150B">
      <w:pPr>
        <w:spacing w:after="160" w:line="259" w:lineRule="auto"/>
        <w:rPr>
          <w:rFonts w:ascii="Calibri" w:eastAsia="Calibri" w:hAnsi="Calibri"/>
          <w:b/>
          <w:bCs/>
          <w:lang w:eastAsia="en-US"/>
        </w:rPr>
      </w:pPr>
      <w:r w:rsidRPr="003D150B">
        <w:rPr>
          <w:rFonts w:ascii="Calibri" w:eastAsia="Calibri" w:hAnsi="Calibri"/>
          <w:b/>
          <w:bCs/>
          <w:lang w:eastAsia="en-US"/>
        </w:rPr>
        <w:t>Специалист Тендерного комитета</w:t>
      </w:r>
    </w:p>
    <w:p w:rsidR="003D150B" w:rsidRPr="003D150B" w:rsidRDefault="003D150B" w:rsidP="003D150B">
      <w:pPr>
        <w:spacing w:after="160" w:line="259" w:lineRule="auto"/>
        <w:rPr>
          <w:rFonts w:ascii="Calibri" w:eastAsia="Calibri" w:hAnsi="Calibri"/>
          <w:b/>
          <w:bCs/>
          <w:lang w:eastAsia="en-US"/>
        </w:rPr>
      </w:pPr>
      <w:r w:rsidRPr="003D150B">
        <w:rPr>
          <w:rFonts w:ascii="Calibri" w:eastAsia="Calibri" w:hAnsi="Calibri"/>
          <w:b/>
          <w:bCs/>
          <w:lang w:eastAsia="en-US"/>
        </w:rPr>
        <w:t>Сулейманова Ольга Дмитриевна</w:t>
      </w:r>
    </w:p>
    <w:p w:rsidR="003D150B" w:rsidRPr="003D150B" w:rsidRDefault="003D150B" w:rsidP="003D150B">
      <w:pPr>
        <w:spacing w:after="160" w:line="259" w:lineRule="auto"/>
        <w:ind w:firstLine="708"/>
        <w:contextualSpacing/>
        <w:jc w:val="both"/>
        <w:rPr>
          <w:b/>
          <w:bCs/>
          <w:color w:val="0000FF"/>
          <w:u w:val="single"/>
        </w:rPr>
      </w:pPr>
      <w:r w:rsidRPr="003D150B">
        <w:rPr>
          <w:rFonts w:ascii="Calibri" w:eastAsia="Calibri" w:hAnsi="Calibri"/>
          <w:b/>
          <w:bCs/>
          <w:lang w:eastAsia="en-US"/>
        </w:rPr>
        <w:t xml:space="preserve"> телефон 8 (4852) 49-91-44,  </w:t>
      </w:r>
      <w:r w:rsidRPr="003D150B">
        <w:rPr>
          <w:rFonts w:ascii="Calibri" w:eastAsia="Calibri" w:hAnsi="Calibri"/>
          <w:b/>
          <w:bCs/>
          <w:lang w:val="en-US" w:eastAsia="en-US"/>
        </w:rPr>
        <w:t>e</w:t>
      </w:r>
      <w:r w:rsidRPr="003D150B">
        <w:rPr>
          <w:rFonts w:ascii="Calibri" w:eastAsia="Calibri" w:hAnsi="Calibri"/>
          <w:b/>
          <w:bCs/>
          <w:lang w:eastAsia="en-US"/>
        </w:rPr>
        <w:t>-</w:t>
      </w:r>
      <w:r w:rsidRPr="003D150B">
        <w:rPr>
          <w:rFonts w:ascii="Calibri" w:eastAsia="Calibri" w:hAnsi="Calibri"/>
          <w:b/>
          <w:bCs/>
          <w:lang w:val="en-US" w:eastAsia="en-US"/>
        </w:rPr>
        <w:t>mail</w:t>
      </w:r>
      <w:r w:rsidRPr="003D150B">
        <w:rPr>
          <w:rFonts w:ascii="Calibri" w:eastAsia="Calibri" w:hAnsi="Calibri"/>
          <w:b/>
          <w:bCs/>
          <w:lang w:eastAsia="en-US"/>
        </w:rPr>
        <w:t>:</w:t>
      </w:r>
      <w:r w:rsidRPr="003D150B">
        <w:rPr>
          <w:b/>
          <w:bCs/>
        </w:rPr>
        <w:t xml:space="preserve"> </w:t>
      </w:r>
      <w:r w:rsidRPr="003D150B">
        <w:rPr>
          <w:rFonts w:ascii="Arial" w:hAnsi="Arial"/>
          <w:sz w:val="22"/>
        </w:rPr>
        <w:t xml:space="preserve"> </w:t>
      </w:r>
      <w:hyperlink r:id="rId9" w:history="1">
        <w:r w:rsidRPr="003D150B">
          <w:rPr>
            <w:b/>
            <w:bCs/>
            <w:color w:val="0563C1"/>
            <w:u w:val="single"/>
          </w:rPr>
          <w:t>SuleimanovaOD@</w:t>
        </w:r>
        <w:r w:rsidRPr="003D150B">
          <w:rPr>
            <w:b/>
            <w:bCs/>
            <w:color w:val="0563C1"/>
            <w:u w:val="single"/>
            <w:lang w:val="en-US"/>
          </w:rPr>
          <w:t>post</w:t>
        </w:r>
        <w:r w:rsidRPr="003D150B">
          <w:rPr>
            <w:b/>
            <w:bCs/>
            <w:color w:val="0563C1"/>
            <w:u w:val="single"/>
          </w:rPr>
          <w:t>.yanos.slavneft.ru</w:t>
        </w:r>
      </w:hyperlink>
    </w:p>
    <w:p w:rsidR="002F48BC" w:rsidRPr="00FF6F38" w:rsidRDefault="00B666AD" w:rsidP="004D72F8">
      <w:pPr>
        <w:ind w:firstLine="708"/>
        <w:jc w:val="both"/>
      </w:pPr>
      <w:bookmarkStart w:id="0" w:name="_GoBack"/>
      <w:bookmarkEnd w:id="0"/>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3C2CF2">
        <w:t>6,7,8 - 3 экз.</w:t>
      </w:r>
      <w:r w:rsidR="001F378F">
        <w:t>;</w:t>
      </w:r>
    </w:p>
    <w:p w:rsidR="001F378F" w:rsidRPr="00EE45AC" w:rsidRDefault="001F378F" w:rsidP="00717FCD">
      <w:r>
        <w:t>6. Заказная документация – 1 экз.</w:t>
      </w:r>
    </w:p>
    <w:p w:rsidR="00FE0FD3" w:rsidRDefault="00FE0FD3" w:rsidP="00385EBD"/>
    <w:p w:rsidR="00417486" w:rsidRDefault="00417486" w:rsidP="00385EBD"/>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14" w:rsidRDefault="00211214">
      <w:r>
        <w:separator/>
      </w:r>
    </w:p>
  </w:endnote>
  <w:endnote w:type="continuationSeparator" w:id="0">
    <w:p w:rsidR="00211214" w:rsidRDefault="0021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14" w:rsidRDefault="00211214">
      <w:r>
        <w:separator/>
      </w:r>
    </w:p>
  </w:footnote>
  <w:footnote w:type="continuationSeparator" w:id="0">
    <w:p w:rsidR="00211214" w:rsidRDefault="0021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0AAB"/>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78F"/>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1214"/>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6D94"/>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2C4"/>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150B"/>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36E5B"/>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5369"/>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C47"/>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98B"/>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468"/>
    <w:rsid w:val="00E759B7"/>
    <w:rsid w:val="00E75B2D"/>
    <w:rsid w:val="00E75BF5"/>
    <w:rsid w:val="00E769B0"/>
    <w:rsid w:val="00E80B4A"/>
    <w:rsid w:val="00E812CF"/>
    <w:rsid w:val="00E81479"/>
    <w:rsid w:val="00E819D0"/>
    <w:rsid w:val="00E822BD"/>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1BE"/>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6FDC"/>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946E0D"/>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03F1-B64F-46D1-9A3C-3E493203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2149</Words>
  <Characters>15318</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17433</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18</cp:revision>
  <cp:lastPrinted>2024-04-27T10:55:00Z</cp:lastPrinted>
  <dcterms:created xsi:type="dcterms:W3CDTF">2024-03-25T07:16:00Z</dcterms:created>
  <dcterms:modified xsi:type="dcterms:W3CDTF">2024-05-27T11:09:00Z</dcterms:modified>
</cp:coreProperties>
</file>